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5412" w14:textId="43A786DA" w:rsidR="007376FE" w:rsidRPr="006203E7" w:rsidRDefault="00297280" w:rsidP="00620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6.4. </w:t>
      </w:r>
      <w:r w:rsidR="007376FE" w:rsidRPr="006203E7">
        <w:rPr>
          <w:rFonts w:ascii="Times New Roman" w:hAnsi="Times New Roman" w:cs="Times New Roman"/>
          <w:b/>
          <w:bCs/>
          <w:sz w:val="24"/>
          <w:szCs w:val="24"/>
          <w:lang w:val="lt-LT"/>
        </w:rPr>
        <w:t>ĆWICZENIE PRAKTYCZNE</w:t>
      </w:r>
    </w:p>
    <w:p w14:paraId="0A85031F" w14:textId="77777777" w:rsidR="007376FE" w:rsidRPr="006203E7" w:rsidRDefault="007376FE" w:rsidP="00297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415CF63" w14:textId="296A7395" w:rsidR="007376FE" w:rsidRDefault="00297280" w:rsidP="00297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97280">
        <w:rPr>
          <w:rFonts w:ascii="Times New Roman" w:hAnsi="Times New Roman" w:cs="Times New Roman"/>
          <w:b/>
          <w:bCs/>
          <w:sz w:val="24"/>
          <w:szCs w:val="24"/>
          <w:lang w:val="lt-LT"/>
        </w:rPr>
        <w:t>Czego chcę się nauczyć</w:t>
      </w:r>
    </w:p>
    <w:p w14:paraId="1382550D" w14:textId="77777777" w:rsidR="00297280" w:rsidRPr="006203E7" w:rsidRDefault="00297280" w:rsidP="00297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6275888" w14:textId="578EA105" w:rsidR="006203E7" w:rsidRPr="00297280" w:rsidRDefault="006203E7" w:rsidP="0062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203E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Cel. </w:t>
      </w:r>
      <w:r w:rsidR="00B72A0E" w:rsidRPr="00297280">
        <w:rPr>
          <w:rFonts w:ascii="Times New Roman" w:hAnsi="Times New Roman" w:cs="Times New Roman"/>
          <w:sz w:val="24"/>
          <w:szCs w:val="24"/>
          <w:lang w:val="lt-LT"/>
        </w:rPr>
        <w:t>Promowanie umiejętności integrowania uczenia się przez całe życie z celami zawodowymi, rodzinnymi i rekreacyjnymi, z myślą o ciągłym rozwoju osobistym i zawodowym.</w:t>
      </w:r>
    </w:p>
    <w:p w14:paraId="2BF6803F" w14:textId="77777777" w:rsidR="00B72A0E" w:rsidRPr="00297280" w:rsidRDefault="00B72A0E" w:rsidP="0062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AA2CD20" w14:textId="07A9F95B" w:rsidR="00B72A0E" w:rsidRPr="00297280" w:rsidRDefault="00B72A0E" w:rsidP="0062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97280">
        <w:rPr>
          <w:rFonts w:ascii="Times New Roman" w:hAnsi="Times New Roman" w:cs="Times New Roman"/>
          <w:sz w:val="24"/>
          <w:szCs w:val="24"/>
          <w:lang w:val="lt-LT"/>
        </w:rPr>
        <w:t>Ćwiczenie to pomoże ci wyraźnie powiązać cele osobiste i zawodowe z procesami uczenia się, zachęcając do ciągłego doskonalenia i r adaptacji do zmieniających się okoliczności życiowych.</w:t>
      </w:r>
    </w:p>
    <w:p w14:paraId="15C41FF3" w14:textId="77777777" w:rsidR="00B72A0E" w:rsidRPr="006203E7" w:rsidRDefault="00B72A0E" w:rsidP="006203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3C1E19B" w14:textId="77777777" w:rsidR="007376FE" w:rsidRDefault="007376FE" w:rsidP="006203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203E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Co należy zrobić? </w:t>
      </w:r>
    </w:p>
    <w:p w14:paraId="0240A4C5" w14:textId="4149EE59" w:rsidR="00B72A0E" w:rsidRPr="00B72A0E" w:rsidRDefault="00B72A0E" w:rsidP="00B72A0E">
      <w:pPr>
        <w:pStyle w:val="Normal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284" w:firstLine="0"/>
        <w:jc w:val="both"/>
      </w:pPr>
      <w:r w:rsidRPr="00B72A0E">
        <w:rPr>
          <w:rStyle w:val="Strong"/>
          <w:rFonts w:eastAsiaTheme="majorEastAsia"/>
        </w:rPr>
        <w:t xml:space="preserve">Wyznaczanie celów: </w:t>
      </w:r>
      <w:r w:rsidRPr="00B72A0E">
        <w:t>wypełnij tabelę swoimi głównymi celami związanymi z pracą, rodziną i czasem wolnym. Dla każdego obszaru określ długoterminowe cele, które chcesz osiągnąć.</w:t>
      </w:r>
    </w:p>
    <w:p w14:paraId="04FDD942" w14:textId="41674CEC" w:rsidR="00B72A0E" w:rsidRPr="00B72A0E" w:rsidRDefault="00B72A0E" w:rsidP="00B72A0E">
      <w:pPr>
        <w:pStyle w:val="Normal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284" w:firstLine="0"/>
        <w:jc w:val="both"/>
      </w:pPr>
      <w:r w:rsidRPr="00B72A0E">
        <w:rPr>
          <w:rStyle w:val="Strong"/>
          <w:rFonts w:eastAsiaTheme="majorEastAsia"/>
        </w:rPr>
        <w:t xml:space="preserve">Identyfikacja kompetencji: </w:t>
      </w:r>
      <w:r w:rsidRPr="00B72A0E">
        <w:t>dla każdego celu określ nowe kompetencje lub umiejętności, których musisz się nauczyć, aby skutecznie osiągnąć swoje cele.</w:t>
      </w:r>
    </w:p>
    <w:p w14:paraId="19847B98" w14:textId="7571DB49" w:rsidR="00B72A0E" w:rsidRPr="00B72A0E" w:rsidRDefault="00B72A0E" w:rsidP="00B72A0E">
      <w:pPr>
        <w:pStyle w:val="Normal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284" w:firstLine="0"/>
        <w:jc w:val="both"/>
      </w:pPr>
      <w:r w:rsidRPr="00B72A0E">
        <w:rPr>
          <w:rStyle w:val="Strong"/>
          <w:rFonts w:eastAsiaTheme="majorEastAsia"/>
        </w:rPr>
        <w:t xml:space="preserve">Przegląd możliwości uczenia się: </w:t>
      </w:r>
      <w:r w:rsidRPr="00B72A0E">
        <w:t>zastanów się i zapisz, gdzie i w jaki sposób możesz zdobyć te kompetencje. Rozważ formalne, pozaformalne lub nieformalne ścieżki uczenia się, które byłyby najbardziej odpowiednie do osiągnięcia Twoich celów.</w:t>
      </w:r>
    </w:p>
    <w:p w14:paraId="1A23C607" w14:textId="77777777" w:rsidR="00B72A0E" w:rsidRDefault="00B72A0E" w:rsidP="006203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203E7" w:rsidRPr="00297280" w14:paraId="605E9D08" w14:textId="77777777" w:rsidTr="00620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03DE904B" w14:textId="69CFF735" w:rsidR="006203E7" w:rsidRPr="006203E7" w:rsidRDefault="006203E7" w:rsidP="006203E7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lt-LT"/>
              </w:rPr>
            </w:pPr>
            <w:r w:rsidRPr="006203E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lt-LT"/>
              </w:rPr>
              <w:t>Cele długoterminowe</w:t>
            </w:r>
          </w:p>
        </w:tc>
        <w:tc>
          <w:tcPr>
            <w:tcW w:w="3399" w:type="dxa"/>
            <w:vAlign w:val="center"/>
          </w:tcPr>
          <w:p w14:paraId="0C523CAE" w14:textId="0F7662FD" w:rsidR="006203E7" w:rsidRPr="006203E7" w:rsidRDefault="006203E7" w:rsidP="00620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lt-LT"/>
              </w:rPr>
            </w:pPr>
            <w:r w:rsidRPr="006203E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lt-LT"/>
              </w:rPr>
              <w:t>Czego musisz się nauczyć, aby osiągnąć te cele?</w:t>
            </w:r>
          </w:p>
        </w:tc>
        <w:tc>
          <w:tcPr>
            <w:tcW w:w="3399" w:type="dxa"/>
            <w:vAlign w:val="center"/>
          </w:tcPr>
          <w:p w14:paraId="49EE91DD" w14:textId="64DFF1DC" w:rsidR="006203E7" w:rsidRPr="006203E7" w:rsidRDefault="006203E7" w:rsidP="00620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lt-LT"/>
              </w:rPr>
            </w:pPr>
            <w:r w:rsidRPr="006203E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lt-LT"/>
              </w:rPr>
              <w:t>Gdzie i jak można się uczyć?</w:t>
            </w:r>
          </w:p>
        </w:tc>
      </w:tr>
      <w:tr w:rsidR="006203E7" w:rsidRPr="00297280" w14:paraId="4A2E21F9" w14:textId="77777777" w:rsidTr="00620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3"/>
            <w:vAlign w:val="center"/>
          </w:tcPr>
          <w:p w14:paraId="5E359F53" w14:textId="06DBDDA7" w:rsidR="006203E7" w:rsidRPr="006203E7" w:rsidRDefault="006203E7" w:rsidP="006203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6203E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Cele związane z działalnością zawodową</w:t>
            </w:r>
          </w:p>
        </w:tc>
      </w:tr>
      <w:tr w:rsidR="006203E7" w:rsidRPr="00297280" w14:paraId="65D2AB62" w14:textId="77777777" w:rsidTr="006203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66DA19BB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581A17B0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7C0BA555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297280" w14:paraId="5F2CE7C2" w14:textId="77777777" w:rsidTr="00620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5E05B208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1B8BB82C" w14:textId="77777777" w:rsidR="006203E7" w:rsidRPr="006203E7" w:rsidRDefault="006203E7" w:rsidP="006203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5A252C9A" w14:textId="77777777" w:rsidR="006203E7" w:rsidRPr="006203E7" w:rsidRDefault="006203E7" w:rsidP="006203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297280" w14:paraId="28B853E9" w14:textId="77777777" w:rsidTr="006203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58C3F92F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713B55A4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0C515F0E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297280" w14:paraId="4140FEAA" w14:textId="77777777" w:rsidTr="00620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3"/>
            <w:vAlign w:val="center"/>
          </w:tcPr>
          <w:p w14:paraId="32E9752D" w14:textId="49134E43" w:rsidR="006203E7" w:rsidRPr="006203E7" w:rsidRDefault="006203E7" w:rsidP="006203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6203E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Cele związane z aktywnością w czasie wolnym</w:t>
            </w:r>
          </w:p>
        </w:tc>
      </w:tr>
      <w:tr w:rsidR="006203E7" w:rsidRPr="00297280" w14:paraId="2B353E22" w14:textId="77777777" w:rsidTr="006203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757685E3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5EFB5644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6B2951D5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297280" w14:paraId="60B8F423" w14:textId="77777777" w:rsidTr="00620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722D4B40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4EACDA59" w14:textId="77777777" w:rsidR="006203E7" w:rsidRPr="006203E7" w:rsidRDefault="006203E7" w:rsidP="006203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58416B29" w14:textId="77777777" w:rsidR="006203E7" w:rsidRPr="006203E7" w:rsidRDefault="006203E7" w:rsidP="006203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297280" w14:paraId="7AD939B4" w14:textId="77777777" w:rsidTr="006203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6BD38482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2C8F7114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15F1DDDE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6203E7" w14:paraId="70D29FEB" w14:textId="77777777" w:rsidTr="00620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3"/>
            <w:vAlign w:val="center"/>
          </w:tcPr>
          <w:p w14:paraId="767B3CA6" w14:textId="2726D3AB" w:rsidR="006203E7" w:rsidRPr="006203E7" w:rsidRDefault="006203E7" w:rsidP="006203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6203E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Cele związane z rodziną</w:t>
            </w:r>
          </w:p>
        </w:tc>
      </w:tr>
      <w:tr w:rsidR="006203E7" w:rsidRPr="006203E7" w14:paraId="32A5FA0D" w14:textId="77777777" w:rsidTr="006203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1900D6EF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504260A5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1D828145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6203E7" w14:paraId="1A32A2E9" w14:textId="77777777" w:rsidTr="00620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5DFF1065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1D24D287" w14:textId="77777777" w:rsidR="006203E7" w:rsidRPr="006203E7" w:rsidRDefault="006203E7" w:rsidP="006203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28AD44BC" w14:textId="77777777" w:rsidR="006203E7" w:rsidRPr="006203E7" w:rsidRDefault="006203E7" w:rsidP="006203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6203E7" w14:paraId="6F0ED91D" w14:textId="77777777" w:rsidTr="006203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03BD8DE3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19F8F66A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7F11F5C7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</w:tbl>
    <w:p w14:paraId="0F11D21D" w14:textId="0631560C" w:rsidR="006203E7" w:rsidRPr="006203E7" w:rsidRDefault="006203E7" w:rsidP="006203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t-LT"/>
        </w:rPr>
      </w:pPr>
    </w:p>
    <w:p w14:paraId="6747B285" w14:textId="77777777" w:rsidR="00552681" w:rsidRPr="006203E7" w:rsidRDefault="00552681" w:rsidP="0062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52681" w:rsidRPr="006203E7" w:rsidSect="007376FE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4262C"/>
    <w:multiLevelType w:val="hybridMultilevel"/>
    <w:tmpl w:val="289A0E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37ED5"/>
    <w:multiLevelType w:val="hybridMultilevel"/>
    <w:tmpl w:val="28D2445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900F66"/>
    <w:multiLevelType w:val="hybridMultilevel"/>
    <w:tmpl w:val="2306ED66"/>
    <w:lvl w:ilvl="0" w:tplc="64F8FACC">
      <w:numFmt w:val="bullet"/>
      <w:lvlText w:val=""/>
      <w:lvlJc w:val="left"/>
      <w:pPr>
        <w:ind w:left="768" w:hanging="408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C3730"/>
    <w:multiLevelType w:val="hybridMultilevel"/>
    <w:tmpl w:val="CCBE3662"/>
    <w:lvl w:ilvl="0" w:tplc="64F8FACC">
      <w:numFmt w:val="bullet"/>
      <w:lvlText w:val=""/>
      <w:lvlJc w:val="left"/>
      <w:pPr>
        <w:ind w:left="1128" w:hanging="408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5576046">
    <w:abstractNumId w:val="0"/>
  </w:num>
  <w:num w:numId="2" w16cid:durableId="504977429">
    <w:abstractNumId w:val="2"/>
  </w:num>
  <w:num w:numId="3" w16cid:durableId="471097468">
    <w:abstractNumId w:val="3"/>
  </w:num>
  <w:num w:numId="4" w16cid:durableId="143821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6FE"/>
    <w:rsid w:val="00170BE9"/>
    <w:rsid w:val="001D7E3E"/>
    <w:rsid w:val="00297280"/>
    <w:rsid w:val="002C56C7"/>
    <w:rsid w:val="002E1A4B"/>
    <w:rsid w:val="00552681"/>
    <w:rsid w:val="006203E7"/>
    <w:rsid w:val="007058D1"/>
    <w:rsid w:val="00723CE5"/>
    <w:rsid w:val="007376FE"/>
    <w:rsid w:val="00950E44"/>
    <w:rsid w:val="009E7516"/>
    <w:rsid w:val="00A4405D"/>
    <w:rsid w:val="00AE42F5"/>
    <w:rsid w:val="00B72A0E"/>
    <w:rsid w:val="00BB5009"/>
    <w:rsid w:val="00BC3A2A"/>
    <w:rsid w:val="00DF2169"/>
    <w:rsid w:val="00E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CD45"/>
  <w15:docId w15:val="{DA53AD1D-55C8-4CAF-994A-158B252D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6FE"/>
  </w:style>
  <w:style w:type="paragraph" w:styleId="Heading1">
    <w:name w:val="heading 1"/>
    <w:basedOn w:val="Normal"/>
    <w:next w:val="Normal"/>
    <w:link w:val="Heading1Char"/>
    <w:uiPriority w:val="9"/>
    <w:qFormat/>
    <w:rsid w:val="00737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6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5526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7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t-LT" w:eastAsia="lt-LT"/>
      <w14:ligatures w14:val="none"/>
    </w:rPr>
  </w:style>
  <w:style w:type="character" w:styleId="Strong">
    <w:name w:val="Strong"/>
    <w:basedOn w:val="DefaultParagraphFont"/>
    <w:uiPriority w:val="22"/>
    <w:qFormat/>
    <w:rsid w:val="00B72A0E"/>
    <w:rPr>
      <w:b/>
      <w:bCs/>
    </w:rPr>
  </w:style>
  <w:style w:type="character" w:styleId="Hyperlink">
    <w:name w:val="Hyperlink"/>
    <w:basedOn w:val="DefaultParagraphFont"/>
    <w:uiPriority w:val="99"/>
    <w:unhideWhenUsed/>
    <w:rsid w:val="00297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24ED05737FB3944B7BD291AA68D4C80" ma:contentTypeVersion="5" ma:contentTypeDescription="Kurkite naują dokumentą." ma:contentTypeScope="" ma:versionID="9d03dd77e84f42f72036663415ec3487">
  <xsd:schema xmlns:xsd="http://www.w3.org/2001/XMLSchema" xmlns:xs="http://www.w3.org/2001/XMLSchema" xmlns:p="http://schemas.microsoft.com/office/2006/metadata/properties" xmlns:ns3="8db7a25b-cc4a-4248-aa31-a4df62e92b9a" targetNamespace="http://schemas.microsoft.com/office/2006/metadata/properties" ma:root="true" ma:fieldsID="328efd45f01879fe2eff19011ceae31b" ns3:_="">
    <xsd:import namespace="8db7a25b-cc4a-4248-aa31-a4df62e92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a25b-cc4a-4248-aa31-a4df62e92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A4231-84B2-4D68-9A9B-B7D65011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a25b-cc4a-4248-aa31-a4df62e92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97BC1-7DBD-4D25-B3AD-B7176F293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80A03-83A9-4FA1-8E76-59C616219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>, docId:B41238D54121A14822316055D28A60B7</cp:keywords>
  <dc:description/>
  <cp:lastModifiedBy>Inga Neciunskaitė</cp:lastModifiedBy>
  <cp:revision>5</cp:revision>
  <dcterms:created xsi:type="dcterms:W3CDTF">2024-06-25T11:59:00Z</dcterms:created>
  <dcterms:modified xsi:type="dcterms:W3CDTF">2025-03-09T18:11:00Z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0x010100624ED05737FB3944B7BD291AA68D4C80</vt:lpwstr>
  </property>
</Properties>
</file>