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5412" w14:textId="54C08624" w:rsidR="007376FE" w:rsidRPr="00723CE5" w:rsidRDefault="009D3AE6" w:rsidP="00723C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3.5. </w:t>
      </w:r>
      <w:r w:rsidR="007376FE" w:rsidRPr="00723CE5">
        <w:rPr>
          <w:rFonts w:ascii="Times New Roman" w:hAnsi="Times New Roman" w:cs="Times New Roman"/>
          <w:b/>
          <w:bCs/>
          <w:sz w:val="24"/>
          <w:szCs w:val="24"/>
          <w:lang w:val="lt-LT"/>
        </w:rPr>
        <w:t>ĆWICZENIE PRAKTYCZNE</w:t>
      </w:r>
    </w:p>
    <w:p w14:paraId="0A85031F" w14:textId="77777777" w:rsidR="007376FE" w:rsidRPr="00723CE5" w:rsidRDefault="007376FE" w:rsidP="00723C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BD561CD" w14:textId="11F45509" w:rsidR="007376FE" w:rsidRPr="00723CE5" w:rsidRDefault="00723CE5" w:rsidP="00723C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723CE5">
        <w:rPr>
          <w:rFonts w:ascii="Times New Roman" w:hAnsi="Times New Roman" w:cs="Times New Roman"/>
          <w:b/>
          <w:bCs/>
          <w:sz w:val="24"/>
          <w:szCs w:val="24"/>
          <w:lang w:val="lt-LT"/>
        </w:rPr>
        <w:t>Wyznaczanie celów i wizualizacja</w:t>
      </w:r>
    </w:p>
    <w:p w14:paraId="3415CF63" w14:textId="77777777" w:rsidR="007376FE" w:rsidRPr="00723CE5" w:rsidRDefault="007376FE" w:rsidP="00723C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78D8A3C" w14:textId="77777777" w:rsidR="00265B10" w:rsidRPr="009D3AE6" w:rsidRDefault="008A2D8E" w:rsidP="0026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2D8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Cel. </w:t>
      </w:r>
      <w:r w:rsidR="00265B10" w:rsidRPr="009D3AE6">
        <w:rPr>
          <w:rFonts w:ascii="Times New Roman" w:hAnsi="Times New Roman" w:cs="Times New Roman"/>
          <w:sz w:val="24"/>
          <w:szCs w:val="24"/>
          <w:lang w:val="lt-LT"/>
        </w:rPr>
        <w:t>Zachęcenie uczestników do wyznaczenia jasnych, konkretnych i osiągalnych celów zawodowych oraz do oceny możliwości i ewentualnych przeszkód w ich osiągnięciu. Podczas ćwiczenia uczestnicy zastanowią się nad swoimi celami związanymi z pracą, nauką, rodziną i czasem wolnym, przeprowadzą analizę SWOT (mocne i słabe strony, szanse i zagrożenia) i stworzą wizualizację tych celów. Wizualizacja celów pomoże wzmocnić motywację i służyć jako stałe przypomnienie o celach. Uczestnicy będą również zachęcani do zastanowienia się, w jaki sposób różne cele pasują do siebie i jak skutecznie alokować zasoby, aby osiągnąć swoje cele życiowe i zawodowe.</w:t>
      </w:r>
    </w:p>
    <w:p w14:paraId="27F72644" w14:textId="77777777" w:rsidR="00265B10" w:rsidRPr="009D3AE6" w:rsidRDefault="00265B10" w:rsidP="0026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C0F2C99" w14:textId="77777777" w:rsidR="00265B10" w:rsidRPr="00265B10" w:rsidRDefault="00265B10" w:rsidP="00265B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9D3AE6">
        <w:rPr>
          <w:rFonts w:ascii="Times New Roman" w:hAnsi="Times New Roman" w:cs="Times New Roman"/>
          <w:sz w:val="24"/>
          <w:szCs w:val="24"/>
          <w:lang w:val="lt-LT"/>
        </w:rPr>
        <w:t>Ćwiczenie to nie tylko pomoże ci jasno sformułować swoje cele, ale także będzie ci stale przypominać o ich znaczeniu i motywować do pracy nad ich osiągnięciem.</w:t>
      </w:r>
    </w:p>
    <w:p w14:paraId="455FC456" w14:textId="751F946A" w:rsidR="008A2D8E" w:rsidRPr="008A2D8E" w:rsidRDefault="008A2D8E" w:rsidP="00723C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3C1E19B" w14:textId="05FBFDAC" w:rsidR="007376FE" w:rsidRPr="00723CE5" w:rsidRDefault="007376FE" w:rsidP="00723C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723CE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Co należy zrobić? </w:t>
      </w:r>
    </w:p>
    <w:p w14:paraId="49EFE803" w14:textId="27A78E49" w:rsidR="00265B10" w:rsidRPr="00265B10" w:rsidRDefault="00265B10" w:rsidP="00265B10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284" w:firstLine="0"/>
        <w:jc w:val="both"/>
      </w:pPr>
      <w:r w:rsidRPr="00265B10">
        <w:rPr>
          <w:rStyle w:val="Strong"/>
          <w:rFonts w:eastAsiaTheme="majorEastAsia"/>
        </w:rPr>
        <w:t xml:space="preserve">Wyznaczanie celów: </w:t>
      </w:r>
      <w:r w:rsidRPr="00265B10">
        <w:t>przeanalizuj swoje cele życiowe i zawodowe w obszarach pracy, nauki, rodziny i wypoczynku. Wypełnij tabelę swoimi celami w każdym obszarze. Możesz mieć więcej niż jeden cel w każdej kategorii.</w:t>
      </w:r>
    </w:p>
    <w:p w14:paraId="13A49096" w14:textId="065F347B" w:rsidR="00265B10" w:rsidRPr="00265B10" w:rsidRDefault="00265B10" w:rsidP="00265B10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284" w:firstLine="0"/>
        <w:jc w:val="both"/>
      </w:pPr>
      <w:r w:rsidRPr="00265B10">
        <w:rPr>
          <w:rStyle w:val="Strong"/>
          <w:rFonts w:eastAsiaTheme="majorEastAsia"/>
        </w:rPr>
        <w:t>Analiza SWOT</w:t>
      </w:r>
      <w:r w:rsidRPr="00265B10">
        <w:t>: dla każdego celu przeprowadź analizę SWOT, identyfikując to, co może pomóc w jego osiągnięciu (mocne strony i szanse) oraz to, co może to utrudnić (słabe strony i zagrożenia).</w:t>
      </w:r>
    </w:p>
    <w:p w14:paraId="2B4B87A3" w14:textId="1BD4C057" w:rsidR="00265B10" w:rsidRPr="00265B10" w:rsidRDefault="00265B10" w:rsidP="00265B10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284" w:firstLine="0"/>
        <w:jc w:val="both"/>
      </w:pPr>
      <w:r w:rsidRPr="00265B10">
        <w:rPr>
          <w:rStyle w:val="Strong"/>
          <w:rFonts w:eastAsiaTheme="majorEastAsia"/>
        </w:rPr>
        <w:t xml:space="preserve">Wizualizacja celów: </w:t>
      </w:r>
      <w:r w:rsidRPr="00265B10">
        <w:t>aby zwiększyć motywację, wybierz symbole wizualne, które odzwierciedlają cele, do których dążysz. Na przykład, jeśli celem jest zostanie menedżerem, może to być zdjęcie biura menedżera. Poszukaj takich obrazów w gazetach i czasopismach, wytnij je i stwórz plakat z celem.</w:t>
      </w:r>
    </w:p>
    <w:p w14:paraId="0B9F3416" w14:textId="7BFEDAC2" w:rsidR="00265B10" w:rsidRPr="00265B10" w:rsidRDefault="00265B10" w:rsidP="00265B10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284" w:firstLine="0"/>
        <w:jc w:val="both"/>
      </w:pPr>
      <w:r w:rsidRPr="00265B10">
        <w:rPr>
          <w:rStyle w:val="Strong"/>
          <w:rFonts w:eastAsiaTheme="majorEastAsia"/>
        </w:rPr>
        <w:t xml:space="preserve">Dostosowanie celów: </w:t>
      </w:r>
      <w:r w:rsidRPr="00265B10">
        <w:t>rozważ, w jaki sposób poszczególne cele pasują do siebie. Oceń, czy czas i inne dostępne zasoby są wystarczające do osiągnięcia wszystkich celów. Zastanów się, w jaki sposób możesz zintegrować te symbole z codziennym życiem, aby stale przypominały ci o twoich celach i pomagały utrzymać motywację.</w:t>
      </w:r>
    </w:p>
    <w:p w14:paraId="34074473" w14:textId="77777777" w:rsidR="00265B10" w:rsidRDefault="00265B10" w:rsidP="00723C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lt-LT"/>
        </w:rPr>
      </w:pPr>
    </w:p>
    <w:tbl>
      <w:tblPr>
        <w:tblStyle w:val="GridTable4-Accent61"/>
        <w:tblW w:w="5000" w:type="pct"/>
        <w:tblLook w:val="04A0" w:firstRow="1" w:lastRow="0" w:firstColumn="1" w:lastColumn="0" w:noHBand="0" w:noVBand="1"/>
      </w:tblPr>
      <w:tblGrid>
        <w:gridCol w:w="2364"/>
        <w:gridCol w:w="3118"/>
        <w:gridCol w:w="2470"/>
        <w:gridCol w:w="2470"/>
      </w:tblGrid>
      <w:tr w:rsidR="00723CE5" w:rsidRPr="00723CE5" w14:paraId="6B6A3C61" w14:textId="3A547029" w:rsidTr="00723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Align w:val="center"/>
          </w:tcPr>
          <w:p w14:paraId="43FCF6CF" w14:textId="77777777" w:rsidR="00723CE5" w:rsidRPr="00723CE5" w:rsidRDefault="00723CE5" w:rsidP="00723CE5">
            <w:pPr>
              <w:jc w:val="center"/>
              <w:rPr>
                <w:rFonts w:ascii="Times New Roman" w:hAnsi="Times New Roman" w:cs="Times New Roman"/>
                <w:bCs w:val="0"/>
                <w:color w:val="auto"/>
                <w:lang w:val="lt-LT"/>
              </w:rPr>
            </w:pPr>
          </w:p>
          <w:p w14:paraId="5A954BF3" w14:textId="77777777" w:rsidR="00723CE5" w:rsidRPr="00723CE5" w:rsidRDefault="00723CE5" w:rsidP="00723CE5">
            <w:pPr>
              <w:jc w:val="center"/>
              <w:rPr>
                <w:rFonts w:ascii="Times New Roman" w:hAnsi="Times New Roman" w:cs="Times New Roman"/>
                <w:bCs w:val="0"/>
                <w:color w:val="auto"/>
                <w:lang w:val="lt-LT"/>
              </w:rPr>
            </w:pPr>
          </w:p>
          <w:p w14:paraId="6BDD54EC" w14:textId="2C8F8092" w:rsidR="00723CE5" w:rsidRPr="00723CE5" w:rsidRDefault="00723CE5" w:rsidP="00723CE5">
            <w:pPr>
              <w:jc w:val="center"/>
              <w:rPr>
                <w:rFonts w:ascii="Times New Roman" w:hAnsi="Times New Roman" w:cs="Times New Roman"/>
                <w:bCs w:val="0"/>
                <w:color w:val="auto"/>
                <w:lang w:val="lt-LT"/>
              </w:rPr>
            </w:pPr>
            <w:r w:rsidRPr="00723CE5">
              <w:rPr>
                <w:rFonts w:ascii="Times New Roman" w:hAnsi="Times New Roman" w:cs="Times New Roman"/>
                <w:bCs w:val="0"/>
                <w:color w:val="auto"/>
                <w:lang w:val="lt-LT"/>
              </w:rPr>
              <w:t>Kategoria</w:t>
            </w:r>
          </w:p>
        </w:tc>
        <w:tc>
          <w:tcPr>
            <w:tcW w:w="1496" w:type="pct"/>
            <w:vAlign w:val="center"/>
          </w:tcPr>
          <w:p w14:paraId="18442BF8" w14:textId="77777777" w:rsidR="00723CE5" w:rsidRPr="00723CE5" w:rsidRDefault="00723CE5" w:rsidP="00723C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lang w:val="lt-LT"/>
              </w:rPr>
            </w:pPr>
          </w:p>
          <w:p w14:paraId="0A579526" w14:textId="77777777" w:rsidR="00723CE5" w:rsidRPr="00723CE5" w:rsidRDefault="00723CE5" w:rsidP="00723C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lang w:val="lt-LT"/>
              </w:rPr>
            </w:pPr>
          </w:p>
          <w:p w14:paraId="5D01944A" w14:textId="77777777" w:rsidR="00723CE5" w:rsidRPr="00723CE5" w:rsidRDefault="00723CE5" w:rsidP="00723C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lang w:val="lt-LT"/>
              </w:rPr>
            </w:pPr>
            <w:r w:rsidRPr="00723CE5">
              <w:rPr>
                <w:rFonts w:ascii="Times New Roman" w:hAnsi="Times New Roman" w:cs="Times New Roman"/>
                <w:bCs w:val="0"/>
                <w:color w:val="auto"/>
                <w:lang w:val="lt-LT"/>
              </w:rPr>
              <w:t>Cele</w:t>
            </w:r>
          </w:p>
          <w:p w14:paraId="20A2D1A5" w14:textId="77777777" w:rsidR="00723CE5" w:rsidRPr="00723CE5" w:rsidRDefault="00723CE5" w:rsidP="00723C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lang w:val="lt-LT"/>
              </w:rPr>
            </w:pPr>
          </w:p>
          <w:p w14:paraId="250FD4FA" w14:textId="08501CCF" w:rsidR="00723CE5" w:rsidRPr="00723CE5" w:rsidRDefault="00723CE5" w:rsidP="00723C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lang w:val="lt-LT"/>
              </w:rPr>
            </w:pPr>
          </w:p>
        </w:tc>
        <w:tc>
          <w:tcPr>
            <w:tcW w:w="1185" w:type="pct"/>
            <w:vAlign w:val="center"/>
          </w:tcPr>
          <w:p w14:paraId="21517CF6" w14:textId="77777777" w:rsidR="00723CE5" w:rsidRPr="00723CE5" w:rsidRDefault="00723CE5" w:rsidP="00723C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lang w:val="lt-LT"/>
              </w:rPr>
            </w:pPr>
            <w:r w:rsidRPr="00723CE5">
              <w:rPr>
                <w:rFonts w:ascii="Times New Roman" w:hAnsi="Times New Roman" w:cs="Times New Roman"/>
                <w:bCs w:val="0"/>
                <w:color w:val="auto"/>
                <w:lang w:val="lt-LT"/>
              </w:rPr>
              <w:t>Kto może pomóc w osiągnięciu celu?</w:t>
            </w:r>
          </w:p>
          <w:p w14:paraId="3EE10B9D" w14:textId="4E33B0EC" w:rsidR="00723CE5" w:rsidRPr="00723CE5" w:rsidRDefault="00723CE5" w:rsidP="00723C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lang w:val="lt-LT"/>
              </w:rPr>
            </w:pPr>
            <w:r w:rsidRPr="00723CE5">
              <w:rPr>
                <w:rFonts w:ascii="Times New Roman" w:hAnsi="Times New Roman" w:cs="Times New Roman"/>
                <w:bCs w:val="0"/>
                <w:color w:val="auto"/>
                <w:lang w:val="lt-LT"/>
              </w:rPr>
              <w:t>(Mocne strony i szanse)</w:t>
            </w:r>
          </w:p>
        </w:tc>
        <w:tc>
          <w:tcPr>
            <w:tcW w:w="1185" w:type="pct"/>
            <w:vAlign w:val="center"/>
          </w:tcPr>
          <w:p w14:paraId="3017397C" w14:textId="77777777" w:rsidR="00723CE5" w:rsidRPr="00723CE5" w:rsidRDefault="00723CE5" w:rsidP="00723C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lang w:val="lt-LT"/>
              </w:rPr>
            </w:pPr>
            <w:r w:rsidRPr="00723CE5">
              <w:rPr>
                <w:rFonts w:ascii="Times New Roman" w:hAnsi="Times New Roman" w:cs="Times New Roman"/>
                <w:bCs w:val="0"/>
                <w:color w:val="auto"/>
                <w:lang w:val="lt-LT"/>
              </w:rPr>
              <w:t>Co może przeszkodzić w osiągnięciu celu?</w:t>
            </w:r>
          </w:p>
          <w:p w14:paraId="545FB554" w14:textId="0605052B" w:rsidR="00723CE5" w:rsidRPr="00723CE5" w:rsidRDefault="00723CE5" w:rsidP="00723C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lang w:val="lt-LT"/>
              </w:rPr>
            </w:pPr>
            <w:r w:rsidRPr="00723CE5">
              <w:rPr>
                <w:rFonts w:ascii="Times New Roman" w:hAnsi="Times New Roman" w:cs="Times New Roman"/>
                <w:bCs w:val="0"/>
                <w:color w:val="auto"/>
                <w:lang w:val="lt-LT"/>
              </w:rPr>
              <w:t>(Słabe strony i zagrożenia)</w:t>
            </w:r>
          </w:p>
        </w:tc>
      </w:tr>
      <w:tr w:rsidR="00723CE5" w:rsidRPr="00723CE5" w14:paraId="082028F3" w14:textId="76BC2896" w:rsidTr="0072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Merge w:val="restart"/>
            <w:vAlign w:val="center"/>
          </w:tcPr>
          <w:p w14:paraId="659B52F7" w14:textId="4EB7AD69" w:rsidR="00723CE5" w:rsidRPr="00723CE5" w:rsidRDefault="00723CE5" w:rsidP="00723CE5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723CE5">
              <w:rPr>
                <w:rFonts w:ascii="Times New Roman" w:hAnsi="Times New Roman" w:cs="Times New Roman"/>
                <w:b w:val="0"/>
                <w:bCs w:val="0"/>
                <w:lang w:val="lt-LT"/>
              </w:rPr>
              <w:t xml:space="preserve">Praca </w:t>
            </w:r>
          </w:p>
        </w:tc>
        <w:tc>
          <w:tcPr>
            <w:tcW w:w="1496" w:type="pct"/>
          </w:tcPr>
          <w:p w14:paraId="12CAC625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158A30A8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2B6DF0DD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23CE5" w:rsidRPr="00723CE5" w14:paraId="7CCA1971" w14:textId="33BE1731" w:rsidTr="00723C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Merge/>
            <w:vAlign w:val="center"/>
          </w:tcPr>
          <w:p w14:paraId="54CFABE5" w14:textId="1338C3B7" w:rsidR="00723CE5" w:rsidRPr="00723CE5" w:rsidRDefault="00723CE5" w:rsidP="00723CE5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</w:p>
        </w:tc>
        <w:tc>
          <w:tcPr>
            <w:tcW w:w="1496" w:type="pct"/>
          </w:tcPr>
          <w:p w14:paraId="3E02642E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54E76A59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1E8C8287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23CE5" w:rsidRPr="00723CE5" w14:paraId="3A4752D3" w14:textId="0F7832B6" w:rsidTr="0072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Merge/>
            <w:vAlign w:val="center"/>
          </w:tcPr>
          <w:p w14:paraId="703EF0FE" w14:textId="03B8F4F0" w:rsidR="00723CE5" w:rsidRPr="00723CE5" w:rsidRDefault="00723CE5" w:rsidP="00723CE5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</w:p>
        </w:tc>
        <w:tc>
          <w:tcPr>
            <w:tcW w:w="1496" w:type="pct"/>
          </w:tcPr>
          <w:p w14:paraId="39B044AC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709C88CA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113E3667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23CE5" w:rsidRPr="00723CE5" w14:paraId="55E5752A" w14:textId="1AB9CF6F" w:rsidTr="00723C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Merge w:val="restart"/>
            <w:vAlign w:val="center"/>
          </w:tcPr>
          <w:p w14:paraId="5D414869" w14:textId="1F18FEB8" w:rsidR="00723CE5" w:rsidRPr="00723CE5" w:rsidRDefault="00723CE5" w:rsidP="00723CE5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723CE5">
              <w:rPr>
                <w:rFonts w:ascii="Times New Roman" w:hAnsi="Times New Roman" w:cs="Times New Roman"/>
                <w:b w:val="0"/>
                <w:bCs w:val="0"/>
                <w:lang w:val="lt-LT"/>
              </w:rPr>
              <w:t>Nauka</w:t>
            </w:r>
          </w:p>
        </w:tc>
        <w:tc>
          <w:tcPr>
            <w:tcW w:w="1496" w:type="pct"/>
          </w:tcPr>
          <w:p w14:paraId="2C83C33B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59346791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655789C6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23CE5" w:rsidRPr="00723CE5" w14:paraId="26CDB144" w14:textId="6A4D5076" w:rsidTr="0072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Merge/>
            <w:vAlign w:val="center"/>
          </w:tcPr>
          <w:p w14:paraId="5ECCB814" w14:textId="38BF2931" w:rsidR="00723CE5" w:rsidRPr="00723CE5" w:rsidRDefault="00723CE5" w:rsidP="00723CE5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</w:p>
        </w:tc>
        <w:tc>
          <w:tcPr>
            <w:tcW w:w="1496" w:type="pct"/>
          </w:tcPr>
          <w:p w14:paraId="6EBEBFB7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2C7095C6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3314AF69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23CE5" w:rsidRPr="00723CE5" w14:paraId="76EF3995" w14:textId="3B9A223E" w:rsidTr="00723C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Merge/>
            <w:vAlign w:val="center"/>
          </w:tcPr>
          <w:p w14:paraId="3C1632D4" w14:textId="189C00EA" w:rsidR="00723CE5" w:rsidRPr="00723CE5" w:rsidRDefault="00723CE5" w:rsidP="00723CE5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</w:p>
        </w:tc>
        <w:tc>
          <w:tcPr>
            <w:tcW w:w="1496" w:type="pct"/>
          </w:tcPr>
          <w:p w14:paraId="3AA8C08A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72B2F3EC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232068DC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23CE5" w:rsidRPr="00723CE5" w14:paraId="1E18C447" w14:textId="2D638C93" w:rsidTr="0072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Merge w:val="restart"/>
            <w:vAlign w:val="center"/>
          </w:tcPr>
          <w:p w14:paraId="528105F5" w14:textId="19F2AED2" w:rsidR="00723CE5" w:rsidRPr="00723CE5" w:rsidRDefault="00723CE5" w:rsidP="00723CE5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723CE5">
              <w:rPr>
                <w:rFonts w:ascii="Times New Roman" w:hAnsi="Times New Roman" w:cs="Times New Roman"/>
                <w:b w:val="0"/>
                <w:bCs w:val="0"/>
                <w:lang w:val="lt-LT"/>
              </w:rPr>
              <w:t xml:space="preserve">Rodzina </w:t>
            </w:r>
          </w:p>
        </w:tc>
        <w:tc>
          <w:tcPr>
            <w:tcW w:w="1496" w:type="pct"/>
          </w:tcPr>
          <w:p w14:paraId="3ACE7985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21252C32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5F14B645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23CE5" w:rsidRPr="00723CE5" w14:paraId="04A8F810" w14:textId="38A17139" w:rsidTr="00723C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Merge/>
            <w:vAlign w:val="center"/>
          </w:tcPr>
          <w:p w14:paraId="2542A3CE" w14:textId="11B1735A" w:rsidR="00723CE5" w:rsidRPr="00723CE5" w:rsidRDefault="00723CE5" w:rsidP="00723CE5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</w:p>
        </w:tc>
        <w:tc>
          <w:tcPr>
            <w:tcW w:w="1496" w:type="pct"/>
          </w:tcPr>
          <w:p w14:paraId="0892D95A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41496641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248170B9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23CE5" w:rsidRPr="00723CE5" w14:paraId="0B9DE1FB" w14:textId="14CE3AF5" w:rsidTr="0072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Merge/>
            <w:vAlign w:val="center"/>
          </w:tcPr>
          <w:p w14:paraId="61413149" w14:textId="5FA2F200" w:rsidR="00723CE5" w:rsidRPr="00723CE5" w:rsidRDefault="00723CE5" w:rsidP="00723CE5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</w:p>
        </w:tc>
        <w:tc>
          <w:tcPr>
            <w:tcW w:w="1496" w:type="pct"/>
          </w:tcPr>
          <w:p w14:paraId="1D0CB58F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56A6E79A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46B88300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23CE5" w:rsidRPr="00723CE5" w14:paraId="1134EE84" w14:textId="2F86611B" w:rsidTr="00723C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Merge w:val="restart"/>
            <w:vAlign w:val="center"/>
          </w:tcPr>
          <w:p w14:paraId="42F3020C" w14:textId="6A9A19A1" w:rsidR="00723CE5" w:rsidRPr="00723CE5" w:rsidRDefault="00723CE5" w:rsidP="00723CE5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723CE5">
              <w:rPr>
                <w:rFonts w:ascii="Times New Roman" w:hAnsi="Times New Roman" w:cs="Times New Roman"/>
                <w:b w:val="0"/>
                <w:bCs w:val="0"/>
                <w:lang w:val="lt-LT"/>
              </w:rPr>
              <w:lastRenderedPageBreak/>
              <w:t>Wypoczynek</w:t>
            </w:r>
          </w:p>
        </w:tc>
        <w:tc>
          <w:tcPr>
            <w:tcW w:w="1496" w:type="pct"/>
          </w:tcPr>
          <w:p w14:paraId="7FA2521C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6652D052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514814EF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23CE5" w:rsidRPr="00723CE5" w14:paraId="0EE807BF" w14:textId="555803A4" w:rsidTr="0072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Merge/>
            <w:vAlign w:val="center"/>
          </w:tcPr>
          <w:p w14:paraId="36AEF89F" w14:textId="4A1D8FF7" w:rsidR="00723CE5" w:rsidRPr="00723CE5" w:rsidRDefault="00723CE5" w:rsidP="00723CE5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</w:p>
        </w:tc>
        <w:tc>
          <w:tcPr>
            <w:tcW w:w="1496" w:type="pct"/>
          </w:tcPr>
          <w:p w14:paraId="7184CE37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5AEE0390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2C909D38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23CE5" w:rsidRPr="00723CE5" w14:paraId="1201C0C1" w14:textId="42EC43BC" w:rsidTr="00723C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Merge/>
            <w:vAlign w:val="center"/>
          </w:tcPr>
          <w:p w14:paraId="767DF649" w14:textId="6B28D177" w:rsidR="00723CE5" w:rsidRPr="00723CE5" w:rsidRDefault="00723CE5" w:rsidP="00723CE5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</w:p>
        </w:tc>
        <w:tc>
          <w:tcPr>
            <w:tcW w:w="1496" w:type="pct"/>
          </w:tcPr>
          <w:p w14:paraId="595E4ECC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6D47D79B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7CEF6DB1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23CE5" w:rsidRPr="00723CE5" w14:paraId="50F94992" w14:textId="77777777" w:rsidTr="0072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Merge w:val="restart"/>
            <w:vAlign w:val="center"/>
          </w:tcPr>
          <w:p w14:paraId="00FD01B8" w14:textId="21DD8B34" w:rsidR="00723CE5" w:rsidRPr="00723CE5" w:rsidRDefault="00723CE5" w:rsidP="00723CE5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723CE5">
              <w:rPr>
                <w:rFonts w:ascii="Times New Roman" w:hAnsi="Times New Roman" w:cs="Times New Roman"/>
                <w:b w:val="0"/>
                <w:bCs w:val="0"/>
                <w:lang w:val="lt-LT"/>
              </w:rPr>
              <w:t>Inne (należy określić)</w:t>
            </w:r>
          </w:p>
        </w:tc>
        <w:tc>
          <w:tcPr>
            <w:tcW w:w="1496" w:type="pct"/>
          </w:tcPr>
          <w:p w14:paraId="0537A306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4275D2FB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3D2BB631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23CE5" w:rsidRPr="00723CE5" w14:paraId="1EE593FC" w14:textId="77777777" w:rsidTr="00723C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Merge/>
          </w:tcPr>
          <w:p w14:paraId="47C3F490" w14:textId="77777777" w:rsidR="00723CE5" w:rsidRPr="00723CE5" w:rsidRDefault="00723CE5" w:rsidP="00723CE5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</w:p>
        </w:tc>
        <w:tc>
          <w:tcPr>
            <w:tcW w:w="1496" w:type="pct"/>
          </w:tcPr>
          <w:p w14:paraId="438A027E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208E6EDF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13402559" w14:textId="77777777" w:rsidR="00723CE5" w:rsidRPr="00723CE5" w:rsidRDefault="00723CE5" w:rsidP="00723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23CE5" w:rsidRPr="00723CE5" w14:paraId="155B4ABB" w14:textId="77777777" w:rsidTr="0072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Merge/>
          </w:tcPr>
          <w:p w14:paraId="0BE87B49" w14:textId="77777777" w:rsidR="00723CE5" w:rsidRPr="00723CE5" w:rsidRDefault="00723CE5" w:rsidP="00723CE5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</w:p>
        </w:tc>
        <w:tc>
          <w:tcPr>
            <w:tcW w:w="1496" w:type="pct"/>
          </w:tcPr>
          <w:p w14:paraId="70CE4A3A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35028171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185" w:type="pct"/>
          </w:tcPr>
          <w:p w14:paraId="3C2C94F5" w14:textId="77777777" w:rsidR="00723CE5" w:rsidRPr="00723CE5" w:rsidRDefault="00723CE5" w:rsidP="00723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6747B285" w14:textId="77777777" w:rsidR="00552681" w:rsidRPr="00723CE5" w:rsidRDefault="00552681" w:rsidP="00723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52681" w:rsidRPr="00723CE5" w:rsidSect="007376FE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A618D"/>
    <w:multiLevelType w:val="hybridMultilevel"/>
    <w:tmpl w:val="384AD6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36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6FE"/>
    <w:rsid w:val="00170BE9"/>
    <w:rsid w:val="001D7E3E"/>
    <w:rsid w:val="00265B10"/>
    <w:rsid w:val="002E1A4B"/>
    <w:rsid w:val="00552681"/>
    <w:rsid w:val="005A7242"/>
    <w:rsid w:val="007058D1"/>
    <w:rsid w:val="00723CE5"/>
    <w:rsid w:val="007376FE"/>
    <w:rsid w:val="008A2D8E"/>
    <w:rsid w:val="00950E44"/>
    <w:rsid w:val="009D3AE6"/>
    <w:rsid w:val="009E7516"/>
    <w:rsid w:val="00A4405D"/>
    <w:rsid w:val="00AE42F5"/>
    <w:rsid w:val="00BB5009"/>
    <w:rsid w:val="00BC3A2A"/>
    <w:rsid w:val="00E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CD45"/>
  <w15:docId w15:val="{84DBD6F7-3709-42A6-A59B-AAE87B0F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6FE"/>
  </w:style>
  <w:style w:type="paragraph" w:styleId="Heading1">
    <w:name w:val="heading 1"/>
    <w:basedOn w:val="Normal"/>
    <w:next w:val="Normal"/>
    <w:link w:val="Heading1Char"/>
    <w:uiPriority w:val="9"/>
    <w:qFormat/>
    <w:rsid w:val="00737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6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6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6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6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6F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5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5526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6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t-LT" w:eastAsia="lt-LT"/>
      <w14:ligatures w14:val="none"/>
    </w:rPr>
  </w:style>
  <w:style w:type="character" w:styleId="Strong">
    <w:name w:val="Strong"/>
    <w:basedOn w:val="DefaultParagraphFont"/>
    <w:uiPriority w:val="22"/>
    <w:qFormat/>
    <w:rsid w:val="00265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24ED05737FB3944B7BD291AA68D4C80" ma:contentTypeVersion="5" ma:contentTypeDescription="Kurkite naują dokumentą." ma:contentTypeScope="" ma:versionID="9d03dd77e84f42f72036663415ec3487">
  <xsd:schema xmlns:xsd="http://www.w3.org/2001/XMLSchema" xmlns:xs="http://www.w3.org/2001/XMLSchema" xmlns:p="http://schemas.microsoft.com/office/2006/metadata/properties" xmlns:ns3="8db7a25b-cc4a-4248-aa31-a4df62e92b9a" targetNamespace="http://schemas.microsoft.com/office/2006/metadata/properties" ma:root="true" ma:fieldsID="328efd45f01879fe2eff19011ceae31b" ns3:_="">
    <xsd:import namespace="8db7a25b-cc4a-4248-aa31-a4df62e92b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a25b-cc4a-4248-aa31-a4df62e92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97BC1-7DBD-4D25-B3AD-B7176F293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80A03-83A9-4FA1-8E76-59C616219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3A4231-84B2-4D68-9A9B-B7D65011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7a25b-cc4a-4248-aa31-a4df62e92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>, docId:86B35F75A394757E80138BA6B1D1061C</cp:keywords>
  <dc:description/>
  <cp:lastModifiedBy>Inga Neciunskaitė</cp:lastModifiedBy>
  <cp:revision>6</cp:revision>
  <dcterms:created xsi:type="dcterms:W3CDTF">2024-06-20T12:46:00Z</dcterms:created>
  <dcterms:modified xsi:type="dcterms:W3CDTF">2025-03-09T17:53:00Z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0x010100624ED05737FB3944B7BD291AA68D4C80</vt:lpwstr>
  </property>
</Properties>
</file>